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CB3EB" w14:textId="77777777" w:rsidR="003B54EC" w:rsidRPr="0096741E" w:rsidRDefault="003B54EC" w:rsidP="003B54EC">
      <w:pPr>
        <w:rPr>
          <w:rFonts w:cs="Arial"/>
          <w:b/>
          <w:sz w:val="32"/>
          <w:szCs w:val="32"/>
        </w:rPr>
      </w:pPr>
      <w:r>
        <w:rPr>
          <w:rFonts w:cs="Arial"/>
          <w:b/>
          <w:sz w:val="32"/>
          <w:szCs w:val="32"/>
        </w:rPr>
        <w:t xml:space="preserve">       </w:t>
      </w:r>
      <w:r w:rsidRPr="0096741E">
        <w:rPr>
          <w:rFonts w:cs="Arial"/>
          <w:b/>
          <w:sz w:val="32"/>
          <w:szCs w:val="32"/>
        </w:rPr>
        <w:t>Tips for</w:t>
      </w:r>
      <w:r>
        <w:rPr>
          <w:rFonts w:cs="Arial"/>
          <w:b/>
          <w:sz w:val="32"/>
          <w:szCs w:val="32"/>
        </w:rPr>
        <w:t xml:space="preserve"> Distributing “Don’t Ignore” </w:t>
      </w:r>
      <w:r w:rsidRPr="0096741E">
        <w:rPr>
          <w:rFonts w:cs="Arial"/>
          <w:b/>
          <w:sz w:val="32"/>
          <w:szCs w:val="32"/>
        </w:rPr>
        <w:t>Public Service Announcement</w:t>
      </w:r>
    </w:p>
    <w:p w14:paraId="076F075B" w14:textId="77777777" w:rsidR="003B54EC" w:rsidRPr="0096741E" w:rsidRDefault="003B54EC" w:rsidP="003B54EC"/>
    <w:p w14:paraId="4979DE63" w14:textId="77777777" w:rsidR="003B54EC" w:rsidRPr="00232A44" w:rsidRDefault="003B54EC" w:rsidP="003B54EC">
      <w:pPr>
        <w:ind w:left="-270" w:right="-450"/>
        <w:rPr>
          <w:rFonts w:cs="Arial"/>
          <w:sz w:val="21"/>
          <w:szCs w:val="21"/>
        </w:rPr>
      </w:pPr>
      <w:r w:rsidRPr="00232A44">
        <w:rPr>
          <w:rFonts w:cs="Arial"/>
          <w:sz w:val="21"/>
          <w:szCs w:val="21"/>
        </w:rPr>
        <w:t>CGA asks that stakeholders reach out to their local television stations and reque</w:t>
      </w:r>
      <w:r>
        <w:rPr>
          <w:rFonts w:cs="Arial"/>
          <w:sz w:val="21"/>
          <w:szCs w:val="21"/>
        </w:rPr>
        <w:t>st they air the “Don’t Ignore</w:t>
      </w:r>
      <w:r w:rsidRPr="00232A44">
        <w:rPr>
          <w:rFonts w:cs="Arial"/>
          <w:sz w:val="21"/>
          <w:szCs w:val="21"/>
        </w:rPr>
        <w:t>” public service announcement (PSA)</w:t>
      </w:r>
      <w:r>
        <w:rPr>
          <w:rFonts w:cs="Arial"/>
          <w:sz w:val="21"/>
          <w:szCs w:val="21"/>
        </w:rPr>
        <w:t xml:space="preserve"> that was created by CGA in 2013</w:t>
      </w:r>
      <w:r w:rsidRPr="00232A44">
        <w:rPr>
          <w:rFonts w:cs="Arial"/>
          <w:sz w:val="21"/>
          <w:szCs w:val="21"/>
        </w:rPr>
        <w:t>. The following is a document outlining some ways to approach television stations to request their suppor</w:t>
      </w:r>
      <w:r>
        <w:rPr>
          <w:rFonts w:cs="Arial"/>
          <w:sz w:val="21"/>
          <w:szCs w:val="21"/>
        </w:rPr>
        <w:t xml:space="preserve">t by airing the “Don’t Ignore” PSA. </w:t>
      </w:r>
      <w:hyperlink r:id="rId5" w:history="1">
        <w:r w:rsidRPr="00444CD2">
          <w:rPr>
            <w:rStyle w:val="Hyperlink"/>
            <w:rFonts w:cs="Arial"/>
            <w:sz w:val="21"/>
            <w:szCs w:val="21"/>
          </w:rPr>
          <w:t>Visit the CGA website’s 811 Toolkit to order PSAs.</w:t>
        </w:r>
      </w:hyperlink>
    </w:p>
    <w:p w14:paraId="63555BDF" w14:textId="77777777" w:rsidR="003B54EC" w:rsidRPr="00232A44" w:rsidRDefault="003B54EC" w:rsidP="003B54EC">
      <w:pPr>
        <w:ind w:left="-540" w:right="-720"/>
        <w:rPr>
          <w:rFonts w:cs="Arial"/>
          <w:sz w:val="21"/>
          <w:szCs w:val="21"/>
        </w:rPr>
      </w:pPr>
    </w:p>
    <w:p w14:paraId="5CB26708" w14:textId="77777777" w:rsidR="003B54EC" w:rsidRPr="00232A44" w:rsidRDefault="003B54EC" w:rsidP="003B54EC">
      <w:pPr>
        <w:ind w:left="-270" w:right="-360"/>
        <w:rPr>
          <w:rFonts w:cs="Arial"/>
          <w:b/>
          <w:sz w:val="21"/>
          <w:szCs w:val="21"/>
          <w:u w:val="single"/>
        </w:rPr>
      </w:pPr>
      <w:r w:rsidRPr="00232A44">
        <w:rPr>
          <w:rFonts w:cs="Arial"/>
          <w:b/>
          <w:sz w:val="21"/>
          <w:szCs w:val="21"/>
          <w:u w:val="single"/>
        </w:rPr>
        <w:t>How to Get Started</w:t>
      </w:r>
    </w:p>
    <w:p w14:paraId="432782C3" w14:textId="77777777" w:rsidR="003B54EC" w:rsidRPr="00232A44" w:rsidRDefault="003B54EC" w:rsidP="003B54EC">
      <w:pPr>
        <w:ind w:left="-270" w:right="-360"/>
        <w:rPr>
          <w:rFonts w:cs="Arial"/>
          <w:sz w:val="21"/>
          <w:szCs w:val="21"/>
        </w:rPr>
      </w:pPr>
      <w:r w:rsidRPr="00232A44">
        <w:rPr>
          <w:rFonts w:cs="Arial"/>
          <w:sz w:val="21"/>
          <w:szCs w:val="21"/>
        </w:rPr>
        <w:t>Call the public affairs/service representative at the television station and ask what steps should be taken to submit the “</w:t>
      </w:r>
      <w:r>
        <w:rPr>
          <w:rFonts w:cs="Arial"/>
          <w:sz w:val="21"/>
          <w:szCs w:val="21"/>
        </w:rPr>
        <w:t>Don’t Ignore</w:t>
      </w:r>
      <w:r w:rsidRPr="00232A44">
        <w:rPr>
          <w:rFonts w:cs="Arial"/>
          <w:sz w:val="21"/>
          <w:szCs w:val="21"/>
        </w:rPr>
        <w:t xml:space="preserve">” PSA for consideration. Contact information for several of the public affairs/service contacts is provided, but if you wish to contact a station that is not listed, call the general phone number listed on the station website and ask for the public affairs/service representative. </w:t>
      </w:r>
    </w:p>
    <w:p w14:paraId="5DD0390C" w14:textId="77777777" w:rsidR="003B54EC" w:rsidRPr="00232A44" w:rsidRDefault="003B54EC" w:rsidP="003B54EC">
      <w:pPr>
        <w:ind w:left="-270" w:right="-360"/>
        <w:rPr>
          <w:rFonts w:cs="Arial"/>
          <w:sz w:val="21"/>
          <w:szCs w:val="21"/>
        </w:rPr>
      </w:pPr>
    </w:p>
    <w:p w14:paraId="182962C5" w14:textId="77777777" w:rsidR="003B54EC" w:rsidRPr="00232A44" w:rsidRDefault="003B54EC" w:rsidP="003B54EC">
      <w:pPr>
        <w:ind w:left="-270" w:right="-360"/>
        <w:rPr>
          <w:rFonts w:cs="Arial"/>
          <w:sz w:val="21"/>
          <w:szCs w:val="21"/>
        </w:rPr>
      </w:pPr>
      <w:r w:rsidRPr="00232A44">
        <w:rPr>
          <w:rFonts w:cs="Arial"/>
          <w:sz w:val="21"/>
          <w:szCs w:val="21"/>
        </w:rPr>
        <w:t xml:space="preserve">When first speaking with the public affairs/service representative, introduce yourself and explain why you have contacted them. Explain that you would like to submit a </w:t>
      </w:r>
      <w:r w:rsidRPr="00232A44">
        <w:rPr>
          <w:rFonts w:eastAsia="Times New Roman" w:cs="Arial"/>
          <w:sz w:val="21"/>
          <w:szCs w:val="21"/>
        </w:rPr>
        <w:t>PSA on behalf of your company that illustrates the importance of calling 811 before all digging projects. Discuss the premise of the PSA and how it focuses on the possible inconveniences of lost utility services their viewers may experience if they fail to call 811 prior to digging. Make it c</w:t>
      </w:r>
      <w:bookmarkStart w:id="0" w:name="_GoBack"/>
      <w:bookmarkEnd w:id="0"/>
      <w:r w:rsidRPr="00232A44">
        <w:rPr>
          <w:rFonts w:eastAsia="Times New Roman" w:cs="Arial"/>
          <w:sz w:val="21"/>
          <w:szCs w:val="21"/>
        </w:rPr>
        <w:t>lear that this is a non-profit safety PSA that is appropriate for all audiences.</w:t>
      </w:r>
    </w:p>
    <w:p w14:paraId="06BED824" w14:textId="77777777" w:rsidR="003B54EC" w:rsidRPr="00232A44" w:rsidRDefault="003B54EC" w:rsidP="003B54EC">
      <w:pPr>
        <w:ind w:left="-270" w:right="-360"/>
        <w:rPr>
          <w:rFonts w:cs="Arial"/>
          <w:sz w:val="21"/>
          <w:szCs w:val="21"/>
        </w:rPr>
      </w:pPr>
    </w:p>
    <w:p w14:paraId="627695DF" w14:textId="77777777" w:rsidR="003B54EC" w:rsidRPr="00232A44" w:rsidRDefault="003B54EC" w:rsidP="003B54EC">
      <w:pPr>
        <w:ind w:left="-270" w:right="-360"/>
        <w:rPr>
          <w:rFonts w:cs="Arial"/>
          <w:sz w:val="21"/>
          <w:szCs w:val="21"/>
        </w:rPr>
      </w:pPr>
      <w:r w:rsidRPr="00232A44">
        <w:rPr>
          <w:rFonts w:cs="Arial"/>
          <w:sz w:val="21"/>
          <w:szCs w:val="21"/>
        </w:rPr>
        <w:t>CGA recommends asking the following questions when speaking with the public affairs/service representative at the station when requesting the “</w:t>
      </w:r>
      <w:r>
        <w:rPr>
          <w:rFonts w:cs="Arial"/>
          <w:sz w:val="21"/>
          <w:szCs w:val="21"/>
        </w:rPr>
        <w:t>Don’t Ignore</w:t>
      </w:r>
      <w:r w:rsidRPr="00232A44">
        <w:rPr>
          <w:rFonts w:cs="Arial"/>
          <w:sz w:val="21"/>
          <w:szCs w:val="21"/>
        </w:rPr>
        <w:t>” PSA be considered for broadcast:</w:t>
      </w:r>
    </w:p>
    <w:p w14:paraId="7A608013" w14:textId="77777777" w:rsidR="003B54EC" w:rsidRPr="00232A44" w:rsidRDefault="003B54EC" w:rsidP="003B54EC">
      <w:pPr>
        <w:ind w:left="-270" w:right="-360"/>
        <w:rPr>
          <w:rFonts w:cs="Arial"/>
          <w:sz w:val="21"/>
          <w:szCs w:val="21"/>
        </w:rPr>
      </w:pPr>
    </w:p>
    <w:p w14:paraId="631E409A" w14:textId="77777777" w:rsidR="003B54EC" w:rsidRPr="00232A44" w:rsidRDefault="003B54EC" w:rsidP="003B54EC">
      <w:pPr>
        <w:numPr>
          <w:ilvl w:val="0"/>
          <w:numId w:val="1"/>
        </w:numPr>
        <w:ind w:left="-270" w:right="-360" w:firstLine="0"/>
        <w:rPr>
          <w:rFonts w:cs="Arial"/>
          <w:sz w:val="21"/>
          <w:szCs w:val="21"/>
        </w:rPr>
      </w:pPr>
      <w:r w:rsidRPr="00232A44">
        <w:rPr>
          <w:rFonts w:cs="Arial"/>
          <w:sz w:val="21"/>
          <w:szCs w:val="21"/>
        </w:rPr>
        <w:t>What is the preferred format when providing a PSA?</w:t>
      </w:r>
    </w:p>
    <w:p w14:paraId="1AA13CC6" w14:textId="77777777" w:rsidR="003B54EC" w:rsidRPr="00232A44" w:rsidRDefault="003B54EC" w:rsidP="003B54EC">
      <w:pPr>
        <w:numPr>
          <w:ilvl w:val="0"/>
          <w:numId w:val="1"/>
        </w:numPr>
        <w:ind w:left="-270" w:right="-360" w:firstLine="0"/>
        <w:rPr>
          <w:rFonts w:cs="Arial"/>
          <w:sz w:val="21"/>
          <w:szCs w:val="21"/>
        </w:rPr>
      </w:pPr>
      <w:r w:rsidRPr="00232A44">
        <w:rPr>
          <w:rFonts w:cs="Arial"/>
          <w:sz w:val="21"/>
          <w:szCs w:val="21"/>
        </w:rPr>
        <w:t xml:space="preserve">What are the criteria you consider when evaluating a PSA for broadcast? </w:t>
      </w:r>
    </w:p>
    <w:p w14:paraId="36A52FD4" w14:textId="77777777" w:rsidR="003B54EC" w:rsidRPr="00232A44" w:rsidRDefault="003B54EC" w:rsidP="003B54EC">
      <w:pPr>
        <w:numPr>
          <w:ilvl w:val="0"/>
          <w:numId w:val="1"/>
        </w:numPr>
        <w:ind w:left="-270" w:right="-360" w:firstLine="0"/>
        <w:rPr>
          <w:rFonts w:cs="Arial"/>
          <w:sz w:val="21"/>
          <w:szCs w:val="21"/>
        </w:rPr>
      </w:pPr>
      <w:r w:rsidRPr="00232A44">
        <w:rPr>
          <w:rFonts w:cs="Arial"/>
          <w:sz w:val="21"/>
          <w:szCs w:val="21"/>
        </w:rPr>
        <w:t>What would the proposed run dates be for the PSA if it is approved?</w:t>
      </w:r>
    </w:p>
    <w:p w14:paraId="7A289ED2" w14:textId="77777777" w:rsidR="003B54EC" w:rsidRPr="00232A44" w:rsidRDefault="003B54EC" w:rsidP="003B54EC">
      <w:pPr>
        <w:ind w:left="-270" w:right="-360"/>
        <w:rPr>
          <w:rFonts w:cs="Arial"/>
          <w:sz w:val="21"/>
          <w:szCs w:val="21"/>
        </w:rPr>
      </w:pPr>
    </w:p>
    <w:p w14:paraId="0361D115" w14:textId="77777777" w:rsidR="003B54EC" w:rsidRPr="00232A44" w:rsidRDefault="003B54EC" w:rsidP="003B54EC">
      <w:pPr>
        <w:ind w:left="-270" w:right="-360"/>
        <w:rPr>
          <w:rFonts w:cs="Arial"/>
          <w:b/>
          <w:sz w:val="21"/>
          <w:szCs w:val="21"/>
          <w:u w:val="single"/>
        </w:rPr>
      </w:pPr>
      <w:r>
        <w:rPr>
          <w:rFonts w:cs="Arial"/>
          <w:b/>
          <w:sz w:val="21"/>
          <w:szCs w:val="21"/>
          <w:u w:val="single"/>
        </w:rPr>
        <w:t>Ordering the “Don’t Ignore</w:t>
      </w:r>
      <w:r w:rsidRPr="00232A44">
        <w:rPr>
          <w:rFonts w:cs="Arial"/>
          <w:b/>
          <w:sz w:val="21"/>
          <w:szCs w:val="21"/>
          <w:u w:val="single"/>
        </w:rPr>
        <w:t>” PSA</w:t>
      </w:r>
    </w:p>
    <w:p w14:paraId="5A9ED098" w14:textId="77777777" w:rsidR="003B54EC" w:rsidRPr="00232A44" w:rsidRDefault="003B54EC" w:rsidP="003B54EC">
      <w:pPr>
        <w:ind w:left="-270" w:right="-360"/>
        <w:rPr>
          <w:rFonts w:cs="Arial"/>
          <w:sz w:val="21"/>
          <w:szCs w:val="21"/>
        </w:rPr>
      </w:pPr>
      <w:r w:rsidRPr="00232A44">
        <w:rPr>
          <w:rFonts w:cs="Arial"/>
          <w:sz w:val="21"/>
          <w:szCs w:val="21"/>
        </w:rPr>
        <w:t>CGA recommends brandi</w:t>
      </w:r>
      <w:r>
        <w:rPr>
          <w:rFonts w:cs="Arial"/>
          <w:sz w:val="21"/>
          <w:szCs w:val="21"/>
        </w:rPr>
        <w:t>ng the “Don’t Ignore</w:t>
      </w:r>
      <w:r w:rsidRPr="00232A44">
        <w:rPr>
          <w:rFonts w:cs="Arial"/>
          <w:sz w:val="21"/>
          <w:szCs w:val="21"/>
        </w:rPr>
        <w:t xml:space="preserve">” PSA with your organization’s logo and a special announcer tag at the end of the video. This will increase the likelihood that your PSA will get selected because with these minor additions you have made a national PSA into a localized PSA. </w:t>
      </w:r>
    </w:p>
    <w:p w14:paraId="19B53961" w14:textId="77777777" w:rsidR="003B54EC" w:rsidRPr="00232A44" w:rsidRDefault="003B54EC" w:rsidP="003B54EC">
      <w:pPr>
        <w:ind w:left="-270" w:right="-360"/>
        <w:rPr>
          <w:rFonts w:cs="Arial"/>
          <w:sz w:val="21"/>
          <w:szCs w:val="21"/>
        </w:rPr>
      </w:pPr>
    </w:p>
    <w:p w14:paraId="5866EFC4" w14:textId="77777777" w:rsidR="003B54EC" w:rsidRPr="00232A44" w:rsidRDefault="003B54EC" w:rsidP="003B54EC">
      <w:pPr>
        <w:ind w:left="-270" w:right="-360"/>
        <w:rPr>
          <w:rFonts w:cs="Arial"/>
          <w:b/>
          <w:sz w:val="21"/>
          <w:szCs w:val="21"/>
        </w:rPr>
      </w:pPr>
      <w:r w:rsidRPr="00232A44">
        <w:rPr>
          <w:rFonts w:cs="Arial"/>
          <w:sz w:val="21"/>
          <w:szCs w:val="21"/>
        </w:rPr>
        <w:t xml:space="preserve">If you’d like to have PSAs with your organization’s logo and a special announcer tag, please fill out the CGA Public Service Announcement Order Form provided by CGA in this packet. </w:t>
      </w:r>
    </w:p>
    <w:p w14:paraId="00090E85" w14:textId="77777777" w:rsidR="003B54EC" w:rsidRPr="00232A44" w:rsidRDefault="003B54EC" w:rsidP="003B54EC">
      <w:pPr>
        <w:ind w:left="-270" w:right="-360"/>
        <w:rPr>
          <w:rFonts w:cs="Arial"/>
          <w:sz w:val="21"/>
          <w:szCs w:val="21"/>
        </w:rPr>
      </w:pPr>
    </w:p>
    <w:p w14:paraId="767EAF66" w14:textId="77777777" w:rsidR="003B54EC" w:rsidRPr="00232A44" w:rsidRDefault="003B54EC" w:rsidP="003B54EC">
      <w:pPr>
        <w:ind w:left="-270" w:right="-360"/>
        <w:rPr>
          <w:rFonts w:cs="Arial"/>
          <w:b/>
          <w:sz w:val="21"/>
          <w:szCs w:val="21"/>
          <w:u w:val="single"/>
        </w:rPr>
      </w:pPr>
      <w:r w:rsidRPr="00232A44">
        <w:rPr>
          <w:rFonts w:cs="Arial"/>
          <w:b/>
          <w:sz w:val="21"/>
          <w:szCs w:val="21"/>
          <w:u w:val="single"/>
        </w:rPr>
        <w:t>Submitting the Public Service Announcement</w:t>
      </w:r>
    </w:p>
    <w:p w14:paraId="751BC6E7" w14:textId="77777777" w:rsidR="003B54EC" w:rsidRPr="00232A44" w:rsidRDefault="003B54EC" w:rsidP="003B54EC">
      <w:pPr>
        <w:ind w:left="-270" w:right="-360"/>
        <w:rPr>
          <w:rFonts w:cs="Arial"/>
          <w:sz w:val="21"/>
          <w:szCs w:val="21"/>
        </w:rPr>
      </w:pPr>
      <w:r w:rsidRPr="00232A44">
        <w:rPr>
          <w:rFonts w:cs="Arial"/>
          <w:sz w:val="21"/>
          <w:szCs w:val="21"/>
        </w:rPr>
        <w:t xml:space="preserve">Use the templated form letter provided by CGA as a guide when submitting your PSA to the television station. Read through the letter and insert specific information from your conversation with the public affairs/service representative where indicated. Make sure to proofread the letter prior to submitting it for consideration. Wrap the DVD/Beta tape with bubble wrap to ensure safe delivery. It is recommended that you send a follow up email to the contact approximately a week after </w:t>
      </w:r>
      <w:proofErr w:type="spellStart"/>
      <w:r w:rsidRPr="00232A44">
        <w:rPr>
          <w:rFonts w:cs="Arial"/>
          <w:sz w:val="21"/>
          <w:szCs w:val="21"/>
        </w:rPr>
        <w:t>you</w:t>
      </w:r>
      <w:proofErr w:type="spellEnd"/>
      <w:r w:rsidRPr="00232A44">
        <w:rPr>
          <w:rFonts w:cs="Arial"/>
          <w:sz w:val="21"/>
          <w:szCs w:val="21"/>
        </w:rPr>
        <w:t xml:space="preserve"> mail the PSA.</w:t>
      </w:r>
    </w:p>
    <w:p w14:paraId="45AA744B" w14:textId="77777777" w:rsidR="003B54EC" w:rsidRPr="00232A44" w:rsidRDefault="003B54EC" w:rsidP="003B54EC">
      <w:pPr>
        <w:ind w:left="-270" w:right="-360"/>
        <w:rPr>
          <w:rFonts w:cs="Arial"/>
          <w:sz w:val="21"/>
          <w:szCs w:val="21"/>
        </w:rPr>
      </w:pPr>
    </w:p>
    <w:p w14:paraId="373C3C23" w14:textId="77777777" w:rsidR="003B54EC" w:rsidRPr="00232A44" w:rsidRDefault="003B54EC" w:rsidP="003B54EC">
      <w:pPr>
        <w:ind w:left="-270" w:right="-360"/>
        <w:rPr>
          <w:rFonts w:cs="Arial"/>
          <w:b/>
          <w:sz w:val="21"/>
          <w:szCs w:val="21"/>
          <w:u w:val="single"/>
        </w:rPr>
      </w:pPr>
      <w:r w:rsidRPr="00232A44">
        <w:rPr>
          <w:rFonts w:cs="Arial"/>
          <w:b/>
          <w:sz w:val="21"/>
          <w:szCs w:val="21"/>
          <w:u w:val="single"/>
        </w:rPr>
        <w:t>Public Service Announcement Placement</w:t>
      </w:r>
    </w:p>
    <w:p w14:paraId="1CDBCADB" w14:textId="77777777" w:rsidR="003B54EC" w:rsidRPr="00A463D9" w:rsidRDefault="003B54EC" w:rsidP="003B54EC">
      <w:pPr>
        <w:ind w:left="-270" w:right="-360"/>
        <w:rPr>
          <w:rFonts w:cs="Arial"/>
          <w:b/>
          <w:sz w:val="21"/>
          <w:szCs w:val="21"/>
          <w:u w:val="single"/>
        </w:rPr>
      </w:pPr>
      <w:r w:rsidRPr="00232A44">
        <w:rPr>
          <w:rFonts w:cs="Arial"/>
          <w:sz w:val="21"/>
          <w:szCs w:val="21"/>
        </w:rPr>
        <w:t>After you have secured a partnership with a television station that has agr</w:t>
      </w:r>
      <w:r>
        <w:rPr>
          <w:rFonts w:cs="Arial"/>
          <w:sz w:val="21"/>
          <w:szCs w:val="21"/>
        </w:rPr>
        <w:t>eed to broadcast the “Don’t Ignore</w:t>
      </w:r>
      <w:r w:rsidRPr="00232A44">
        <w:rPr>
          <w:rFonts w:cs="Arial"/>
          <w:sz w:val="21"/>
          <w:szCs w:val="21"/>
        </w:rPr>
        <w:t xml:space="preserve">” PSA, please let us know by sending an email to </w:t>
      </w:r>
      <w:hyperlink r:id="rId6" w:history="1">
        <w:r w:rsidRPr="00232A44">
          <w:rPr>
            <w:rStyle w:val="Hyperlink"/>
            <w:rFonts w:cs="Arial"/>
            <w:sz w:val="21"/>
            <w:szCs w:val="21"/>
          </w:rPr>
          <w:t>psa@commongroundalliance.com</w:t>
        </w:r>
      </w:hyperlink>
      <w:r w:rsidRPr="00232A44">
        <w:rPr>
          <w:rFonts w:cs="Arial"/>
          <w:sz w:val="21"/>
          <w:szCs w:val="21"/>
        </w:rPr>
        <w:t xml:space="preserve">. </w:t>
      </w:r>
    </w:p>
    <w:p w14:paraId="3701F99E" w14:textId="77777777" w:rsidR="003B54EC" w:rsidRDefault="003B54EC" w:rsidP="003B54EC">
      <w:pPr>
        <w:rPr>
          <w:rFonts w:ascii="Arial" w:hAnsi="Arial" w:cs="Arial"/>
          <w:b/>
          <w:color w:val="FF0000"/>
          <w:sz w:val="28"/>
          <w:szCs w:val="28"/>
        </w:rPr>
      </w:pPr>
    </w:p>
    <w:p w14:paraId="61D1F5DE" w14:textId="77777777" w:rsidR="003B54EC" w:rsidRDefault="003B54EC" w:rsidP="003B54EC">
      <w:pPr>
        <w:rPr>
          <w:rFonts w:ascii="Arial" w:hAnsi="Arial" w:cs="Arial"/>
          <w:b/>
          <w:color w:val="FF0000"/>
          <w:sz w:val="28"/>
          <w:szCs w:val="28"/>
        </w:rPr>
      </w:pPr>
    </w:p>
    <w:p w14:paraId="4ED22CD3" w14:textId="77777777" w:rsidR="003B54EC" w:rsidRDefault="003B54EC" w:rsidP="003B54EC">
      <w:pPr>
        <w:rPr>
          <w:rFonts w:ascii="Arial" w:hAnsi="Arial" w:cs="Arial"/>
          <w:b/>
          <w:color w:val="FF0000"/>
          <w:sz w:val="28"/>
          <w:szCs w:val="28"/>
        </w:rPr>
      </w:pPr>
    </w:p>
    <w:p w14:paraId="700E790F" w14:textId="77777777" w:rsidR="003B54EC" w:rsidRDefault="003B54EC" w:rsidP="003B54EC">
      <w:pPr>
        <w:rPr>
          <w:rFonts w:ascii="Arial" w:hAnsi="Arial" w:cs="Arial"/>
          <w:b/>
          <w:color w:val="FF0000"/>
          <w:sz w:val="28"/>
          <w:szCs w:val="28"/>
        </w:rPr>
      </w:pPr>
    </w:p>
    <w:p w14:paraId="76472F8E" w14:textId="77777777" w:rsidR="003B54EC" w:rsidRDefault="003B54EC" w:rsidP="003B54EC">
      <w:pPr>
        <w:rPr>
          <w:rFonts w:ascii="Arial" w:hAnsi="Arial" w:cs="Arial"/>
          <w:b/>
          <w:color w:val="FF0000"/>
          <w:sz w:val="28"/>
          <w:szCs w:val="28"/>
        </w:rPr>
      </w:pPr>
    </w:p>
    <w:p w14:paraId="23F84536" w14:textId="77777777" w:rsidR="003B54EC" w:rsidRDefault="003B54EC" w:rsidP="003B54EC">
      <w:pPr>
        <w:rPr>
          <w:rFonts w:ascii="Arial" w:hAnsi="Arial" w:cs="Arial"/>
          <w:b/>
          <w:color w:val="FF0000"/>
          <w:sz w:val="28"/>
          <w:szCs w:val="28"/>
        </w:rPr>
      </w:pPr>
    </w:p>
    <w:p w14:paraId="0683EE61" w14:textId="77777777" w:rsidR="003B54EC" w:rsidRDefault="003B54EC" w:rsidP="003B54EC">
      <w:pPr>
        <w:rPr>
          <w:rFonts w:ascii="Arial" w:hAnsi="Arial" w:cs="Arial"/>
          <w:b/>
          <w:color w:val="FF0000"/>
          <w:sz w:val="28"/>
          <w:szCs w:val="28"/>
        </w:rPr>
      </w:pPr>
    </w:p>
    <w:p w14:paraId="0E5CB6D7" w14:textId="77777777" w:rsidR="003B54EC" w:rsidRDefault="003B54EC" w:rsidP="003B54EC">
      <w:pPr>
        <w:rPr>
          <w:rFonts w:ascii="Arial" w:hAnsi="Arial" w:cs="Arial"/>
          <w:b/>
          <w:color w:val="FF0000"/>
          <w:sz w:val="28"/>
          <w:szCs w:val="28"/>
        </w:rPr>
      </w:pPr>
    </w:p>
    <w:p w14:paraId="15DF010B" w14:textId="77777777" w:rsidR="003B54EC" w:rsidRDefault="003B54EC" w:rsidP="003B54EC">
      <w:pPr>
        <w:rPr>
          <w:rFonts w:ascii="Arial" w:hAnsi="Arial" w:cs="Arial"/>
          <w:b/>
          <w:color w:val="FF0000"/>
          <w:sz w:val="28"/>
          <w:szCs w:val="28"/>
        </w:rPr>
      </w:pPr>
    </w:p>
    <w:p w14:paraId="2737B98C" w14:textId="77777777" w:rsidR="003B54EC" w:rsidRDefault="003B54EC" w:rsidP="003B54EC">
      <w:pPr>
        <w:rPr>
          <w:rFonts w:ascii="Arial" w:hAnsi="Arial" w:cs="Arial"/>
          <w:b/>
          <w:color w:val="FF0000"/>
          <w:sz w:val="28"/>
          <w:szCs w:val="28"/>
        </w:rPr>
      </w:pPr>
    </w:p>
    <w:p w14:paraId="1FD5EC54" w14:textId="77777777" w:rsidR="003B54EC" w:rsidRDefault="003B54EC" w:rsidP="003B54EC">
      <w:pPr>
        <w:rPr>
          <w:rFonts w:ascii="Arial" w:hAnsi="Arial" w:cs="Arial"/>
          <w:b/>
          <w:color w:val="FF0000"/>
          <w:sz w:val="28"/>
          <w:szCs w:val="28"/>
        </w:rPr>
      </w:pPr>
    </w:p>
    <w:p w14:paraId="6CD81C64" w14:textId="77777777" w:rsidR="003B54EC" w:rsidRPr="0096741E" w:rsidRDefault="003B54EC" w:rsidP="003B54EC">
      <w:pPr>
        <w:rPr>
          <w:rFonts w:ascii="Arial" w:hAnsi="Arial" w:cs="Arial"/>
          <w:b/>
          <w:color w:val="FF0000"/>
          <w:sz w:val="28"/>
          <w:szCs w:val="28"/>
        </w:rPr>
      </w:pPr>
      <w:r>
        <w:rPr>
          <w:rFonts w:ascii="Arial" w:hAnsi="Arial" w:cs="Arial"/>
          <w:b/>
          <w:color w:val="FF0000"/>
          <w:sz w:val="28"/>
          <w:szCs w:val="28"/>
        </w:rPr>
        <w:lastRenderedPageBreak/>
        <w:t>PSA FOLLOW-UP LETTER</w:t>
      </w:r>
    </w:p>
    <w:p w14:paraId="39C62C47" w14:textId="77777777" w:rsidR="003B54EC" w:rsidRPr="0096741E" w:rsidRDefault="003B54EC" w:rsidP="003B54EC">
      <w:pPr>
        <w:rPr>
          <w:rFonts w:ascii="Arial" w:hAnsi="Arial" w:cs="Arial"/>
          <w:b/>
          <w:color w:val="FF0000"/>
          <w:highlight w:val="yellow"/>
        </w:rPr>
      </w:pPr>
    </w:p>
    <w:p w14:paraId="029D74B1" w14:textId="77777777" w:rsidR="003B54EC" w:rsidRDefault="003B54EC" w:rsidP="003B54EC">
      <w:pPr>
        <w:jc w:val="right"/>
        <w:rPr>
          <w:rFonts w:ascii="Arial" w:hAnsi="Arial" w:cs="Arial"/>
          <w:highlight w:val="yellow"/>
        </w:rPr>
      </w:pPr>
    </w:p>
    <w:p w14:paraId="6D92560E" w14:textId="77777777" w:rsidR="003B54EC" w:rsidRPr="0096741E" w:rsidRDefault="003B54EC" w:rsidP="003B54EC">
      <w:pPr>
        <w:jc w:val="right"/>
        <w:rPr>
          <w:rFonts w:ascii="Arial" w:hAnsi="Arial" w:cs="Arial"/>
          <w:highlight w:val="yellow"/>
        </w:rPr>
      </w:pPr>
      <w:r w:rsidRPr="0096741E">
        <w:rPr>
          <w:rFonts w:ascii="Arial" w:hAnsi="Arial" w:cs="Arial"/>
          <w:highlight w:val="yellow"/>
        </w:rPr>
        <w:t>**INCLUDE COMPANY LOGO OR LETTERHEAD**</w:t>
      </w:r>
    </w:p>
    <w:p w14:paraId="21FC5A4A" w14:textId="77777777" w:rsidR="003B54EC" w:rsidRPr="0096741E" w:rsidRDefault="003B54EC" w:rsidP="003B54EC">
      <w:pPr>
        <w:rPr>
          <w:rFonts w:ascii="Arial" w:hAnsi="Arial" w:cs="Arial"/>
          <w:highlight w:val="yellow"/>
        </w:rPr>
      </w:pPr>
    </w:p>
    <w:p w14:paraId="69209562" w14:textId="77777777" w:rsidR="003B54EC" w:rsidRPr="0096741E" w:rsidRDefault="003B54EC" w:rsidP="003B54EC">
      <w:pPr>
        <w:rPr>
          <w:rFonts w:ascii="Arial" w:hAnsi="Arial" w:cs="Arial"/>
          <w:highlight w:val="yellow"/>
        </w:rPr>
      </w:pPr>
    </w:p>
    <w:p w14:paraId="220FBBE7" w14:textId="77777777" w:rsidR="003B54EC" w:rsidRPr="0096741E" w:rsidRDefault="003B54EC" w:rsidP="003B54EC">
      <w:pPr>
        <w:rPr>
          <w:rFonts w:ascii="Arial" w:hAnsi="Arial" w:cs="Arial"/>
          <w:highlight w:val="yellow"/>
        </w:rPr>
      </w:pPr>
    </w:p>
    <w:p w14:paraId="50A84497" w14:textId="77777777" w:rsidR="003B54EC" w:rsidRPr="0096741E" w:rsidRDefault="003B54EC" w:rsidP="003B54EC">
      <w:pPr>
        <w:rPr>
          <w:rFonts w:ascii="Arial" w:hAnsi="Arial" w:cs="Arial"/>
          <w:highlight w:val="yellow"/>
        </w:rPr>
      </w:pPr>
      <w:r w:rsidRPr="0096741E">
        <w:rPr>
          <w:rFonts w:ascii="Arial" w:hAnsi="Arial" w:cs="Arial"/>
          <w:highlight w:val="yellow"/>
        </w:rPr>
        <w:t>DATE</w:t>
      </w:r>
    </w:p>
    <w:p w14:paraId="625C2D1F" w14:textId="77777777" w:rsidR="003B54EC" w:rsidRPr="0096741E" w:rsidRDefault="003B54EC" w:rsidP="003B54EC">
      <w:pPr>
        <w:rPr>
          <w:rFonts w:ascii="Arial" w:hAnsi="Arial" w:cs="Arial"/>
          <w:highlight w:val="yellow"/>
        </w:rPr>
      </w:pPr>
    </w:p>
    <w:p w14:paraId="053BD70E" w14:textId="77777777" w:rsidR="003B54EC" w:rsidRPr="0096741E" w:rsidRDefault="003B54EC" w:rsidP="003B54EC">
      <w:pPr>
        <w:rPr>
          <w:rFonts w:ascii="Arial" w:hAnsi="Arial" w:cs="Arial"/>
          <w:highlight w:val="yellow"/>
        </w:rPr>
      </w:pPr>
      <w:r w:rsidRPr="0096741E">
        <w:rPr>
          <w:rFonts w:ascii="Arial" w:hAnsi="Arial" w:cs="Arial"/>
          <w:highlight w:val="yellow"/>
        </w:rPr>
        <w:t>TELEVISION STATION</w:t>
      </w:r>
    </w:p>
    <w:p w14:paraId="63B5F0ED" w14:textId="77777777" w:rsidR="003B54EC" w:rsidRPr="0096741E" w:rsidRDefault="003B54EC" w:rsidP="003B54EC">
      <w:pPr>
        <w:rPr>
          <w:rFonts w:ascii="Arial" w:hAnsi="Arial" w:cs="Arial"/>
          <w:highlight w:val="yellow"/>
        </w:rPr>
      </w:pPr>
      <w:r w:rsidRPr="0096741E">
        <w:rPr>
          <w:rFonts w:ascii="Arial" w:hAnsi="Arial" w:cs="Arial"/>
          <w:highlight w:val="yellow"/>
        </w:rPr>
        <w:t>ATTN: CONTACT PERSON’S NAME</w:t>
      </w:r>
    </w:p>
    <w:p w14:paraId="55E8A0D1" w14:textId="77777777" w:rsidR="003B54EC" w:rsidRPr="0096741E" w:rsidRDefault="003B54EC" w:rsidP="003B54EC">
      <w:pPr>
        <w:rPr>
          <w:rFonts w:ascii="Arial" w:hAnsi="Arial" w:cs="Arial"/>
          <w:highlight w:val="yellow"/>
        </w:rPr>
      </w:pPr>
      <w:r w:rsidRPr="0096741E">
        <w:rPr>
          <w:rFonts w:ascii="Arial" w:hAnsi="Arial" w:cs="Arial"/>
          <w:highlight w:val="yellow"/>
        </w:rPr>
        <w:t>STREET ADDRESS</w:t>
      </w:r>
    </w:p>
    <w:p w14:paraId="586E6145" w14:textId="77777777" w:rsidR="003B54EC" w:rsidRPr="0096741E" w:rsidRDefault="003B54EC" w:rsidP="003B54EC">
      <w:pPr>
        <w:rPr>
          <w:rFonts w:ascii="Arial" w:hAnsi="Arial" w:cs="Arial"/>
        </w:rPr>
      </w:pPr>
      <w:r w:rsidRPr="0096741E">
        <w:rPr>
          <w:rFonts w:ascii="Arial" w:hAnsi="Arial" w:cs="Arial"/>
          <w:highlight w:val="yellow"/>
        </w:rPr>
        <w:t>CITY, STATE ZIP CODE</w:t>
      </w:r>
    </w:p>
    <w:p w14:paraId="1D966AC3" w14:textId="77777777" w:rsidR="003B54EC" w:rsidRPr="0096741E" w:rsidRDefault="003B54EC" w:rsidP="003B54EC">
      <w:pPr>
        <w:rPr>
          <w:rFonts w:ascii="Arial" w:hAnsi="Arial" w:cs="Arial"/>
        </w:rPr>
      </w:pPr>
    </w:p>
    <w:p w14:paraId="2E8A7463" w14:textId="77777777" w:rsidR="003B54EC" w:rsidRPr="0096741E" w:rsidRDefault="003B54EC" w:rsidP="003B54EC">
      <w:pPr>
        <w:rPr>
          <w:rFonts w:ascii="Arial" w:hAnsi="Arial" w:cs="Arial"/>
        </w:rPr>
      </w:pPr>
    </w:p>
    <w:p w14:paraId="109FC0A0" w14:textId="77777777" w:rsidR="003B54EC" w:rsidRPr="0096741E" w:rsidRDefault="003B54EC" w:rsidP="003B54EC">
      <w:pPr>
        <w:rPr>
          <w:rFonts w:ascii="Arial" w:hAnsi="Arial" w:cs="Arial"/>
        </w:rPr>
      </w:pPr>
      <w:r w:rsidRPr="0096741E">
        <w:rPr>
          <w:rFonts w:ascii="Arial" w:hAnsi="Arial" w:cs="Arial"/>
        </w:rPr>
        <w:t xml:space="preserve">Dear </w:t>
      </w:r>
      <w:r w:rsidRPr="0096741E">
        <w:rPr>
          <w:rFonts w:ascii="Arial" w:hAnsi="Arial" w:cs="Arial"/>
          <w:highlight w:val="yellow"/>
        </w:rPr>
        <w:t>NAME:</w:t>
      </w:r>
    </w:p>
    <w:p w14:paraId="5BAD789D" w14:textId="77777777" w:rsidR="003B54EC" w:rsidRPr="0096741E" w:rsidRDefault="003B54EC" w:rsidP="003B54EC">
      <w:pPr>
        <w:rPr>
          <w:rFonts w:ascii="Arial" w:hAnsi="Arial" w:cs="Arial"/>
        </w:rPr>
      </w:pPr>
    </w:p>
    <w:p w14:paraId="28F90B9C" w14:textId="77777777" w:rsidR="003B54EC" w:rsidRPr="0096741E" w:rsidRDefault="003B54EC" w:rsidP="003B54EC">
      <w:pPr>
        <w:rPr>
          <w:rFonts w:ascii="Arial" w:eastAsia="Times New Roman" w:hAnsi="Arial" w:cs="Arial"/>
        </w:rPr>
      </w:pPr>
      <w:r w:rsidRPr="0096741E">
        <w:rPr>
          <w:rFonts w:ascii="Arial" w:hAnsi="Arial" w:cs="Arial"/>
        </w:rPr>
        <w:t xml:space="preserve">Thank you for taking the time to explain </w:t>
      </w:r>
      <w:r w:rsidRPr="0096741E">
        <w:rPr>
          <w:rFonts w:ascii="Arial" w:hAnsi="Arial" w:cs="Arial"/>
          <w:highlight w:val="yellow"/>
        </w:rPr>
        <w:t>[television station]</w:t>
      </w:r>
      <w:r w:rsidRPr="0096741E">
        <w:rPr>
          <w:rFonts w:ascii="Arial" w:hAnsi="Arial" w:cs="Arial"/>
        </w:rPr>
        <w:t xml:space="preserve">’s policies and requirements on submitting public service announcements when I spoke with you </w:t>
      </w:r>
      <w:r w:rsidRPr="0096741E">
        <w:rPr>
          <w:rFonts w:ascii="Arial" w:eastAsia="Times New Roman" w:hAnsi="Arial" w:cs="Arial"/>
        </w:rPr>
        <w:t>on [</w:t>
      </w:r>
      <w:r w:rsidRPr="0096741E">
        <w:rPr>
          <w:rFonts w:ascii="Arial" w:eastAsia="Times New Roman" w:hAnsi="Arial" w:cs="Arial"/>
          <w:highlight w:val="yellow"/>
        </w:rPr>
        <w:t>date].</w:t>
      </w:r>
    </w:p>
    <w:p w14:paraId="753F1AB6" w14:textId="77777777" w:rsidR="003B54EC" w:rsidRPr="0096741E" w:rsidRDefault="003B54EC" w:rsidP="003B54EC">
      <w:pPr>
        <w:rPr>
          <w:rFonts w:ascii="Arial" w:eastAsia="Times New Roman" w:hAnsi="Arial" w:cs="Arial"/>
        </w:rPr>
      </w:pPr>
    </w:p>
    <w:p w14:paraId="10F0BD6B" w14:textId="77777777" w:rsidR="003B54EC" w:rsidRPr="0096741E" w:rsidRDefault="003B54EC" w:rsidP="003B54EC">
      <w:pPr>
        <w:rPr>
          <w:rFonts w:ascii="Arial" w:eastAsia="Times New Roman" w:hAnsi="Arial" w:cs="Arial"/>
        </w:rPr>
      </w:pPr>
      <w:r w:rsidRPr="0096741E">
        <w:rPr>
          <w:rFonts w:ascii="Arial" w:eastAsia="Times New Roman" w:hAnsi="Arial" w:cs="Arial"/>
        </w:rPr>
        <w:t xml:space="preserve">Per our telephone conversation, enclosed please find a DVD of our 30-second PSA about the importance of calling 811 to have underground utilities marked before all digging projects. The enclosed DVD focuses on the possible inconveniences of lost utility services your viewers may experience by failing to call 811 prior to even simple projects such as planting a tree or installing a mailbox.   </w:t>
      </w:r>
    </w:p>
    <w:p w14:paraId="7E9F6ABD" w14:textId="77777777" w:rsidR="003B54EC" w:rsidRPr="0096741E" w:rsidRDefault="003B54EC" w:rsidP="003B54EC">
      <w:pPr>
        <w:rPr>
          <w:rFonts w:ascii="Arial" w:eastAsia="Times New Roman" w:hAnsi="Arial" w:cs="Arial"/>
        </w:rPr>
      </w:pPr>
    </w:p>
    <w:p w14:paraId="44CECFB1" w14:textId="77777777" w:rsidR="003B54EC" w:rsidRPr="0096741E" w:rsidRDefault="003B54EC" w:rsidP="003B54EC">
      <w:pPr>
        <w:pStyle w:val="NormalWeb"/>
        <w:spacing w:before="0" w:beforeAutospacing="0" w:after="0" w:afterAutospacing="0"/>
        <w:rPr>
          <w:rFonts w:ascii="Arial" w:hAnsi="Arial" w:cs="Arial"/>
        </w:rPr>
      </w:pPr>
      <w:r w:rsidRPr="0096741E">
        <w:rPr>
          <w:rFonts w:ascii="Arial" w:hAnsi="Arial" w:cs="Arial"/>
        </w:rPr>
        <w:t xml:space="preserve">We feel confident that with </w:t>
      </w:r>
      <w:r w:rsidRPr="0096741E">
        <w:rPr>
          <w:rFonts w:ascii="Arial" w:hAnsi="Arial" w:cs="Arial"/>
          <w:highlight w:val="yellow"/>
        </w:rPr>
        <w:t>[television station]</w:t>
      </w:r>
      <w:r w:rsidRPr="0096741E">
        <w:rPr>
          <w:rFonts w:ascii="Arial" w:hAnsi="Arial" w:cs="Arial"/>
        </w:rPr>
        <w:t>’s support we'll have a significant impact on the number of citizens who remember to call 811 before their next outdoor digging project. Again, thank you very much for your assistance and guidance in getting these important messages on the air.</w:t>
      </w:r>
    </w:p>
    <w:p w14:paraId="4D029D08" w14:textId="77777777" w:rsidR="003B54EC" w:rsidRPr="0096741E" w:rsidRDefault="003B54EC" w:rsidP="003B54EC">
      <w:pPr>
        <w:rPr>
          <w:rFonts w:ascii="Arial" w:hAnsi="Arial" w:cs="Arial"/>
        </w:rPr>
      </w:pPr>
    </w:p>
    <w:p w14:paraId="784F0CAD" w14:textId="77777777" w:rsidR="003B54EC" w:rsidRPr="0096741E" w:rsidRDefault="003B54EC" w:rsidP="003B54EC">
      <w:pPr>
        <w:rPr>
          <w:rFonts w:ascii="Arial" w:hAnsi="Arial" w:cs="Arial"/>
        </w:rPr>
      </w:pPr>
      <w:r w:rsidRPr="0096741E">
        <w:rPr>
          <w:rFonts w:ascii="Arial" w:hAnsi="Arial" w:cs="Arial"/>
        </w:rPr>
        <w:t>Regards,</w:t>
      </w:r>
    </w:p>
    <w:p w14:paraId="0BA641B6" w14:textId="77777777" w:rsidR="003B54EC" w:rsidRPr="0096741E" w:rsidRDefault="003B54EC" w:rsidP="003B54EC">
      <w:pPr>
        <w:rPr>
          <w:rFonts w:ascii="Arial" w:hAnsi="Arial" w:cs="Arial"/>
        </w:rPr>
      </w:pPr>
    </w:p>
    <w:p w14:paraId="04339626" w14:textId="77777777" w:rsidR="003B54EC" w:rsidRPr="0096741E" w:rsidRDefault="003B54EC" w:rsidP="003B54EC">
      <w:pPr>
        <w:rPr>
          <w:rFonts w:ascii="Arial" w:hAnsi="Arial" w:cs="Arial"/>
        </w:rPr>
      </w:pPr>
      <w:r w:rsidRPr="0096741E">
        <w:rPr>
          <w:rFonts w:ascii="Arial" w:hAnsi="Arial" w:cs="Arial"/>
          <w:highlight w:val="yellow"/>
        </w:rPr>
        <w:t>NAME</w:t>
      </w:r>
    </w:p>
    <w:p w14:paraId="4A13D7AB" w14:textId="77777777" w:rsidR="003B54EC" w:rsidRPr="0096741E" w:rsidRDefault="003B54EC" w:rsidP="003B54EC">
      <w:pPr>
        <w:rPr>
          <w:rFonts w:ascii="Arial" w:hAnsi="Arial" w:cs="Arial"/>
          <w:highlight w:val="yellow"/>
        </w:rPr>
      </w:pPr>
      <w:r w:rsidRPr="0096741E">
        <w:rPr>
          <w:rFonts w:ascii="Arial" w:hAnsi="Arial" w:cs="Arial"/>
          <w:highlight w:val="yellow"/>
        </w:rPr>
        <w:t>INSERT TITLE</w:t>
      </w:r>
    </w:p>
    <w:p w14:paraId="764586DF" w14:textId="77777777" w:rsidR="003B54EC" w:rsidRPr="0096741E" w:rsidRDefault="003B54EC" w:rsidP="003B54EC">
      <w:pPr>
        <w:rPr>
          <w:rFonts w:ascii="Arial" w:hAnsi="Arial" w:cs="Arial"/>
        </w:rPr>
      </w:pPr>
      <w:r w:rsidRPr="0096741E">
        <w:rPr>
          <w:rFonts w:ascii="Arial" w:hAnsi="Arial" w:cs="Arial"/>
          <w:highlight w:val="yellow"/>
        </w:rPr>
        <w:t>INSERT EMAIL</w:t>
      </w:r>
    </w:p>
    <w:p w14:paraId="64540B5A" w14:textId="77777777" w:rsidR="003B54EC" w:rsidRDefault="003B54EC" w:rsidP="003B54EC">
      <w:pPr>
        <w:rPr>
          <w:rFonts w:ascii="Arial" w:hAnsi="Arial" w:cs="Arial"/>
          <w:highlight w:val="yellow"/>
        </w:rPr>
      </w:pPr>
      <w:r w:rsidRPr="0096741E">
        <w:rPr>
          <w:rFonts w:ascii="Arial" w:hAnsi="Arial" w:cs="Arial"/>
          <w:highlight w:val="yellow"/>
        </w:rPr>
        <w:t>INSERT PHONE #</w:t>
      </w:r>
    </w:p>
    <w:p w14:paraId="07445CBB" w14:textId="77777777" w:rsidR="003B54EC" w:rsidRDefault="003B54EC" w:rsidP="003B54EC">
      <w:pPr>
        <w:rPr>
          <w:rFonts w:ascii="Arial" w:hAnsi="Arial" w:cs="Arial"/>
          <w:highlight w:val="yellow"/>
        </w:rPr>
      </w:pPr>
    </w:p>
    <w:p w14:paraId="64A62E06" w14:textId="77777777" w:rsidR="003B54EC" w:rsidRDefault="003B54EC" w:rsidP="003B54EC">
      <w:pPr>
        <w:rPr>
          <w:rFonts w:ascii="Arial" w:hAnsi="Arial" w:cs="Arial"/>
          <w:highlight w:val="yellow"/>
        </w:rPr>
      </w:pPr>
    </w:p>
    <w:p w14:paraId="56408FF1" w14:textId="77777777" w:rsidR="003B54EC" w:rsidRDefault="003B54EC" w:rsidP="003B54EC">
      <w:pPr>
        <w:rPr>
          <w:rFonts w:ascii="Arial" w:hAnsi="Arial" w:cs="Arial"/>
          <w:highlight w:val="yellow"/>
        </w:rPr>
      </w:pPr>
    </w:p>
    <w:p w14:paraId="05DF02BF" w14:textId="77777777" w:rsidR="003B54EC" w:rsidRDefault="003B54EC" w:rsidP="003B54EC">
      <w:pPr>
        <w:rPr>
          <w:rFonts w:ascii="Arial" w:hAnsi="Arial" w:cs="Arial"/>
          <w:highlight w:val="yellow"/>
        </w:rPr>
      </w:pPr>
    </w:p>
    <w:p w14:paraId="577905F8" w14:textId="77777777" w:rsidR="003B54EC" w:rsidRDefault="003B54EC" w:rsidP="003B54EC">
      <w:pPr>
        <w:rPr>
          <w:rFonts w:ascii="Arial" w:hAnsi="Arial" w:cs="Arial"/>
          <w:highlight w:val="yellow"/>
        </w:rPr>
      </w:pPr>
    </w:p>
    <w:p w14:paraId="58E6D7DB" w14:textId="77777777" w:rsidR="003B54EC" w:rsidRDefault="003B54EC" w:rsidP="003B54EC">
      <w:pPr>
        <w:rPr>
          <w:rFonts w:ascii="Arial" w:hAnsi="Arial" w:cs="Arial"/>
          <w:highlight w:val="yellow"/>
        </w:rPr>
      </w:pPr>
    </w:p>
    <w:p w14:paraId="2AF3C174" w14:textId="77777777" w:rsidR="003B54EC" w:rsidRDefault="003B54EC" w:rsidP="003B54EC">
      <w:pPr>
        <w:rPr>
          <w:rFonts w:ascii="Arial" w:hAnsi="Arial" w:cs="Arial"/>
          <w:highlight w:val="yellow"/>
        </w:rPr>
      </w:pPr>
    </w:p>
    <w:p w14:paraId="64515143" w14:textId="77777777" w:rsidR="003B54EC" w:rsidRDefault="003B54EC" w:rsidP="003B54EC">
      <w:pPr>
        <w:rPr>
          <w:rFonts w:ascii="Arial" w:hAnsi="Arial" w:cs="Arial"/>
          <w:highlight w:val="yellow"/>
        </w:rPr>
      </w:pPr>
    </w:p>
    <w:p w14:paraId="1EA7542E" w14:textId="77777777" w:rsidR="003B54EC" w:rsidRDefault="003B54EC" w:rsidP="003B54EC">
      <w:pPr>
        <w:rPr>
          <w:rFonts w:ascii="Arial" w:hAnsi="Arial" w:cs="Arial"/>
          <w:highlight w:val="yellow"/>
        </w:rPr>
      </w:pPr>
    </w:p>
    <w:p w14:paraId="14551E36" w14:textId="77777777" w:rsidR="003B54EC" w:rsidRDefault="003B54EC" w:rsidP="003B54EC">
      <w:pPr>
        <w:rPr>
          <w:rFonts w:ascii="Arial" w:hAnsi="Arial" w:cs="Arial"/>
          <w:highlight w:val="yellow"/>
        </w:rPr>
      </w:pPr>
    </w:p>
    <w:p w14:paraId="2074CB9F" w14:textId="77777777" w:rsidR="003B54EC" w:rsidRDefault="003B54EC" w:rsidP="003B54EC">
      <w:pPr>
        <w:rPr>
          <w:rFonts w:ascii="Arial" w:hAnsi="Arial" w:cs="Arial"/>
          <w:highlight w:val="yellow"/>
        </w:rPr>
      </w:pPr>
    </w:p>
    <w:p w14:paraId="3BB4499C" w14:textId="77777777" w:rsidR="003B54EC" w:rsidRDefault="003B54EC" w:rsidP="003B54EC">
      <w:pPr>
        <w:rPr>
          <w:rFonts w:ascii="Arial" w:hAnsi="Arial" w:cs="Arial"/>
          <w:highlight w:val="yellow"/>
        </w:rPr>
      </w:pPr>
    </w:p>
    <w:p w14:paraId="0E78BE04" w14:textId="77777777" w:rsidR="003B54EC" w:rsidRDefault="003B54EC" w:rsidP="003B54EC">
      <w:pPr>
        <w:rPr>
          <w:rFonts w:ascii="Arial" w:hAnsi="Arial" w:cs="Arial"/>
          <w:highlight w:val="yellow"/>
        </w:rPr>
      </w:pPr>
    </w:p>
    <w:p w14:paraId="491E58D9" w14:textId="77777777" w:rsidR="003B54EC" w:rsidRDefault="003B54EC" w:rsidP="003B54EC">
      <w:pPr>
        <w:rPr>
          <w:rFonts w:ascii="Arial" w:hAnsi="Arial" w:cs="Arial"/>
          <w:b/>
          <w:color w:val="FF0000"/>
          <w:sz w:val="28"/>
          <w:szCs w:val="28"/>
        </w:rPr>
      </w:pPr>
    </w:p>
    <w:p w14:paraId="2F31D143" w14:textId="77777777" w:rsidR="00267EB3" w:rsidRDefault="003B54EC"/>
    <w:sectPr w:rsidR="00267EB3" w:rsidSect="003B54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10B72"/>
    <w:multiLevelType w:val="hybridMultilevel"/>
    <w:tmpl w:val="92F8AE9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Arial"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Arial"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Arial"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EC"/>
    <w:rsid w:val="003B54EC"/>
    <w:rsid w:val="003E1AD8"/>
    <w:rsid w:val="0093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479C25"/>
  <w14:defaultImageDpi w14:val="32767"/>
  <w15:chartTrackingRefBased/>
  <w15:docId w15:val="{7CB67B91-5717-B743-9E6C-CD97FEF2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5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4EC"/>
    <w:rPr>
      <w:color w:val="0000FF"/>
      <w:u w:val="single"/>
    </w:rPr>
  </w:style>
  <w:style w:type="paragraph" w:styleId="NormalWeb">
    <w:name w:val="Normal (Web)"/>
    <w:basedOn w:val="Normal"/>
    <w:uiPriority w:val="99"/>
    <w:rsid w:val="003B54E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a@commongroundalliance.com" TargetMode="External"/><Relationship Id="rId5" Type="http://schemas.openxmlformats.org/officeDocument/2006/relationships/hyperlink" Target="http://www.commongroundalliance.com/damage-prevention/toolkits/811-Campaig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kcahill@mghus.com</dc:creator>
  <cp:keywords/>
  <dc:description/>
  <cp:lastModifiedBy>kcahill@mghus.com</cp:lastModifiedBy>
  <cp:revision>1</cp:revision>
  <dcterms:created xsi:type="dcterms:W3CDTF">2019-01-11T17:21:00Z</dcterms:created>
  <dcterms:modified xsi:type="dcterms:W3CDTF">2019-01-11T17:28:00Z</dcterms:modified>
</cp:coreProperties>
</file>