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4DE2" w14:textId="77777777" w:rsidR="006A5F40" w:rsidRDefault="009A1D9D">
      <w:pPr>
        <w:rPr>
          <w:rFonts w:ascii="Calibri" w:eastAsia="Calibri" w:hAnsi="Calibri" w:cs="Calibri"/>
          <w:b/>
          <w:color w:val="FF0000"/>
          <w:sz w:val="28"/>
          <w:szCs w:val="28"/>
        </w:rPr>
      </w:pPr>
      <w:r>
        <w:rPr>
          <w:rFonts w:ascii="Calibri" w:eastAsia="Calibri" w:hAnsi="Calibri" w:cs="Calibri"/>
          <w:b/>
          <w:color w:val="FF0000"/>
          <w:sz w:val="28"/>
          <w:szCs w:val="28"/>
        </w:rPr>
        <w:t>SOCIAL MEDIA MESSAGES – STORM CLEAN-UP</w:t>
      </w:r>
    </w:p>
    <w:p w14:paraId="3AE597B1" w14:textId="77777777" w:rsidR="006A5F40" w:rsidRDefault="006A5F40"/>
    <w:p w14:paraId="14F92ACF" w14:textId="5C022C2D" w:rsidR="006A5F40" w:rsidRDefault="009A1D9D">
      <w:r>
        <w:t xml:space="preserve">The below template social media messages can be used to promote the importance of safe digging during clean-up and recovery efforts </w:t>
      </w:r>
      <w:r w:rsidR="004A5FBB">
        <w:t>from hurricane Ida</w:t>
      </w:r>
      <w:r>
        <w:t>. These messages can be paired with the infographics included in CGA’s storm clean-up toolkit.</w:t>
      </w:r>
    </w:p>
    <w:p w14:paraId="35EC01F2" w14:textId="77777777" w:rsidR="006A5F40" w:rsidRDefault="006A5F40"/>
    <w:p w14:paraId="3A1363FA" w14:textId="3E6C7575" w:rsidR="006A5F40" w:rsidRDefault="009A1D9D">
      <w:pPr>
        <w:numPr>
          <w:ilvl w:val="0"/>
          <w:numId w:val="1"/>
        </w:numPr>
      </w:pPr>
      <w:r>
        <w:t xml:space="preserve">Keeping communities safe and connected as we come together to start rebuilding from </w:t>
      </w:r>
      <w:r w:rsidRPr="004A5FBB">
        <w:t>[</w:t>
      </w:r>
      <w:r w:rsidR="004A5FBB" w:rsidRPr="004A5FBB">
        <w:t>IDA</w:t>
      </w:r>
      <w:r w:rsidRPr="004A5FBB">
        <w:t>]</w:t>
      </w:r>
      <w:r>
        <w:t xml:space="preserve"> is so important. Always call 811 a few days before digging during storm recovery efforts and any other time to prevent accidental damage to underground utilities. #Call811</w:t>
      </w:r>
    </w:p>
    <w:p w14:paraId="14EF371A" w14:textId="77777777" w:rsidR="006A5F40" w:rsidRDefault="006A5F40">
      <w:pPr>
        <w:ind w:left="720"/>
      </w:pPr>
    </w:p>
    <w:p w14:paraId="3821ACA6" w14:textId="0F05DE3E" w:rsidR="006A5F40" w:rsidRDefault="009A1D9D">
      <w:pPr>
        <w:numPr>
          <w:ilvl w:val="0"/>
          <w:numId w:val="1"/>
        </w:numPr>
      </w:pPr>
      <w:r>
        <w:t xml:space="preserve">Safety is a shared </w:t>
      </w:r>
      <w:r w:rsidR="004A5FBB">
        <w:t>responsibility and</w:t>
      </w:r>
      <w:r>
        <w:t xml:space="preserve"> calling 811 before digging during clean-up efforts from </w:t>
      </w:r>
      <w:r w:rsidRPr="004A5FBB">
        <w:t>[</w:t>
      </w:r>
      <w:r w:rsidR="004A5FBB" w:rsidRPr="004A5FBB">
        <w:t>IDA</w:t>
      </w:r>
      <w:r w:rsidRPr="004A5FBB">
        <w:t>],</w:t>
      </w:r>
      <w:r>
        <w:t xml:space="preserve"> such as replacing downed trees or fencing that may be placed near underground utilities, is essential. Doing so protects the people who dig and the entire community by preventing damage to infrastructure. #Call811</w:t>
      </w:r>
    </w:p>
    <w:p w14:paraId="7EE92BBA" w14:textId="77777777" w:rsidR="006A5F40" w:rsidRDefault="006A5F40">
      <w:pPr>
        <w:ind w:left="720"/>
      </w:pPr>
    </w:p>
    <w:p w14:paraId="523F6D17" w14:textId="63A5F203" w:rsidR="00B63640" w:rsidRDefault="009A1D9D">
      <w:pPr>
        <w:numPr>
          <w:ilvl w:val="0"/>
          <w:numId w:val="1"/>
        </w:numPr>
      </w:pPr>
      <w:r>
        <w:t xml:space="preserve">Striking a single utility line during clean-up from </w:t>
      </w:r>
      <w:r w:rsidRPr="004A5FBB">
        <w:t>[</w:t>
      </w:r>
      <w:r w:rsidR="004A5FBB" w:rsidRPr="004A5FBB">
        <w:t>IDA</w:t>
      </w:r>
      <w:r w:rsidRPr="004A5FBB">
        <w:t>]</w:t>
      </w:r>
      <w:r>
        <w:t xml:space="preserve"> or any other time can lead to personal injury, penalties, repair costs, and expensive and inconvenient outages. Keep your community safe and connected by always calling 811 before you dig. #Call811</w:t>
      </w:r>
    </w:p>
    <w:p w14:paraId="6648E232" w14:textId="77777777" w:rsidR="00B63640" w:rsidRDefault="00B63640" w:rsidP="00B63640"/>
    <w:p w14:paraId="151A8603" w14:textId="3BEB0477" w:rsidR="0059041E" w:rsidRDefault="00B63640">
      <w:pPr>
        <w:numPr>
          <w:ilvl w:val="0"/>
          <w:numId w:val="1"/>
        </w:numPr>
      </w:pPr>
      <w:r>
        <w:t xml:space="preserve">Widespread damage caused by </w:t>
      </w:r>
      <w:r w:rsidRPr="004A5FBB">
        <w:t>[</w:t>
      </w:r>
      <w:r w:rsidR="004A5FBB" w:rsidRPr="004A5FBB">
        <w:t>IDA</w:t>
      </w:r>
      <w:r w:rsidRPr="004A5FBB">
        <w:t>]</w:t>
      </w:r>
      <w:r>
        <w:t xml:space="preserve"> has left many communities without electricity and phone/internet services. Please pause any nonessential digging </w:t>
      </w:r>
      <w:r w:rsidR="00833870">
        <w:t xml:space="preserve">at this time </w:t>
      </w:r>
      <w:r>
        <w:t xml:space="preserve">so that </w:t>
      </w:r>
      <w:r w:rsidR="00833870">
        <w:t xml:space="preserve">utility companies and </w:t>
      </w:r>
      <w:r w:rsidR="005D5844">
        <w:t xml:space="preserve">locating professionals can </w:t>
      </w:r>
      <w:r w:rsidR="00833870">
        <w:t>respond to</w:t>
      </w:r>
      <w:r w:rsidR="005D5844">
        <w:t xml:space="preserve"> </w:t>
      </w:r>
      <w:r w:rsidR="00833870">
        <w:t xml:space="preserve">urgent </w:t>
      </w:r>
      <w:r w:rsidR="005D5844">
        <w:t xml:space="preserve">requests </w:t>
      </w:r>
      <w:r w:rsidR="00833870">
        <w:t>related to restoring critical services.</w:t>
      </w:r>
    </w:p>
    <w:p w14:paraId="3593DF82" w14:textId="77777777" w:rsidR="0059041E" w:rsidRDefault="0059041E" w:rsidP="0059041E"/>
    <w:p w14:paraId="04F23D78" w14:textId="09452245" w:rsidR="0059041E" w:rsidRDefault="0059041E">
      <w:pPr>
        <w:numPr>
          <w:ilvl w:val="0"/>
          <w:numId w:val="1"/>
        </w:numPr>
      </w:pPr>
      <w:r w:rsidRPr="004A5FBB">
        <w:t>[</w:t>
      </w:r>
      <w:r w:rsidR="004A5FBB" w:rsidRPr="004A5FBB">
        <w:t>IDA</w:t>
      </w:r>
      <w:r w:rsidRPr="004A5FBB">
        <w:t>]</w:t>
      </w:r>
      <w:r w:rsidRPr="0059041E">
        <w:t xml:space="preserve"> may cause heavy rains, flooding conditions or any occurrence that may wash away utility marks or delay </w:t>
      </w:r>
      <w:r>
        <w:t>locating professionals</w:t>
      </w:r>
      <w:r w:rsidRPr="0059041E">
        <w:t xml:space="preserve"> from performing their job. Please be </w:t>
      </w:r>
      <w:r>
        <w:t>sure to use</w:t>
      </w:r>
      <w:r w:rsidRPr="0059041E">
        <w:t xml:space="preserve"> extreme caution when working around utility lines</w:t>
      </w:r>
      <w:r>
        <w:t xml:space="preserve"> in these conditions</w:t>
      </w:r>
      <w:r w:rsidRPr="0059041E">
        <w:t>.</w:t>
      </w:r>
    </w:p>
    <w:p w14:paraId="5C2CE3C2" w14:textId="77777777" w:rsidR="0059041E" w:rsidRDefault="0059041E" w:rsidP="0059041E"/>
    <w:p w14:paraId="412A6809" w14:textId="0FD65DB8" w:rsidR="00535329" w:rsidRDefault="0059041E">
      <w:pPr>
        <w:numPr>
          <w:ilvl w:val="0"/>
          <w:numId w:val="1"/>
        </w:numPr>
      </w:pPr>
      <w:r>
        <w:t xml:space="preserve">Due to the conditions caused by </w:t>
      </w:r>
      <w:r w:rsidRPr="004A5FBB">
        <w:t>[</w:t>
      </w:r>
      <w:r w:rsidR="004A5FBB" w:rsidRPr="004A5FBB">
        <w:t>IDA</w:t>
      </w:r>
      <w:r w:rsidRPr="004A5FBB">
        <w:t>],</w:t>
      </w:r>
      <w:r>
        <w:t xml:space="preserve"> utility owners may be facing stretched resources which may impact the response time to locate their underground infrastructure. If you </w:t>
      </w:r>
      <w:r w:rsidRPr="0059041E">
        <w:t xml:space="preserve">submitted a locate request and notice markings, </w:t>
      </w:r>
      <w:r w:rsidR="00AF625D">
        <w:t>don’t</w:t>
      </w:r>
      <w:r w:rsidRPr="0059041E">
        <w:t xml:space="preserve"> assume that all lines have been located.</w:t>
      </w:r>
    </w:p>
    <w:p w14:paraId="12E603F4" w14:textId="77777777" w:rsidR="00535329" w:rsidRDefault="00535329" w:rsidP="00535329"/>
    <w:p w14:paraId="1D326396" w14:textId="0A21B6ED" w:rsidR="006A5F40" w:rsidRDefault="00535329">
      <w:pPr>
        <w:numPr>
          <w:ilvl w:val="0"/>
          <w:numId w:val="1"/>
        </w:numPr>
      </w:pPr>
      <w:r>
        <w:t xml:space="preserve">When cleaning up debris from </w:t>
      </w:r>
      <w:r w:rsidRPr="004A5FBB">
        <w:t>[</w:t>
      </w:r>
      <w:r w:rsidR="004A5FBB" w:rsidRPr="004A5FBB">
        <w:t>IDA</w:t>
      </w:r>
      <w:r w:rsidRPr="004A5FBB">
        <w:t>],</w:t>
      </w:r>
      <w:r>
        <w:t xml:space="preserve"> </w:t>
      </w:r>
      <w:r w:rsidR="003E7948">
        <w:t xml:space="preserve">please exercise caution and </w:t>
      </w:r>
      <w:r>
        <w:t xml:space="preserve">do not place items </w:t>
      </w:r>
      <w:r w:rsidRPr="00535329">
        <w:t>in front of, around, or on top of known areas of bur</w:t>
      </w:r>
      <w:r>
        <w:t xml:space="preserve">ied and above ground utilities, including </w:t>
      </w:r>
      <w:r w:rsidRPr="00535329">
        <w:t xml:space="preserve">any above ground structures such as meters and pedestals that provide gas, power, </w:t>
      </w:r>
      <w:proofErr w:type="gramStart"/>
      <w:r w:rsidRPr="00535329">
        <w:t>communication</w:t>
      </w:r>
      <w:proofErr w:type="gramEnd"/>
      <w:r w:rsidRPr="00535329">
        <w:t xml:space="preserve"> or water capabilities.</w:t>
      </w:r>
    </w:p>
    <w:sectPr w:rsidR="006A5F40" w:rsidSect="00292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3B10"/>
    <w:multiLevelType w:val="multilevel"/>
    <w:tmpl w:val="1E34F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40"/>
    <w:rsid w:val="00292C1A"/>
    <w:rsid w:val="003E7948"/>
    <w:rsid w:val="004A5FBB"/>
    <w:rsid w:val="00535329"/>
    <w:rsid w:val="0059041E"/>
    <w:rsid w:val="005D5844"/>
    <w:rsid w:val="00615FA7"/>
    <w:rsid w:val="006A5F40"/>
    <w:rsid w:val="008149A6"/>
    <w:rsid w:val="00833870"/>
    <w:rsid w:val="00937DC8"/>
    <w:rsid w:val="009A1D9D"/>
    <w:rsid w:val="00AF625D"/>
    <w:rsid w:val="00B63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B13"/>
  <w15:docId w15:val="{0032373E-6D9B-4CBB-92C0-F1B0FE7C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C1A"/>
  </w:style>
  <w:style w:type="paragraph" w:styleId="Heading1">
    <w:name w:val="heading 1"/>
    <w:basedOn w:val="Normal"/>
    <w:next w:val="Normal"/>
    <w:uiPriority w:val="9"/>
    <w:qFormat/>
    <w:rsid w:val="00292C1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92C1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92C1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92C1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92C1A"/>
    <w:pPr>
      <w:keepNext/>
      <w:keepLines/>
      <w:spacing w:before="240" w:after="80"/>
      <w:outlineLvl w:val="4"/>
    </w:pPr>
    <w:rPr>
      <w:color w:val="666666"/>
    </w:rPr>
  </w:style>
  <w:style w:type="paragraph" w:styleId="Heading6">
    <w:name w:val="heading 6"/>
    <w:basedOn w:val="Normal"/>
    <w:next w:val="Normal"/>
    <w:uiPriority w:val="9"/>
    <w:semiHidden/>
    <w:unhideWhenUsed/>
    <w:qFormat/>
    <w:rsid w:val="00292C1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2C1A"/>
    <w:pPr>
      <w:keepNext/>
      <w:keepLines/>
      <w:spacing w:after="60"/>
    </w:pPr>
    <w:rPr>
      <w:sz w:val="52"/>
      <w:szCs w:val="52"/>
    </w:rPr>
  </w:style>
  <w:style w:type="paragraph" w:styleId="Subtitle">
    <w:name w:val="Subtitle"/>
    <w:basedOn w:val="Normal"/>
    <w:next w:val="Normal"/>
    <w:uiPriority w:val="11"/>
    <w:qFormat/>
    <w:rsid w:val="00292C1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61517">
      <w:bodyDiv w:val="1"/>
      <w:marLeft w:val="0"/>
      <w:marRight w:val="0"/>
      <w:marTop w:val="0"/>
      <w:marBottom w:val="0"/>
      <w:divBdr>
        <w:top w:val="none" w:sz="0" w:space="0" w:color="auto"/>
        <w:left w:val="none" w:sz="0" w:space="0" w:color="auto"/>
        <w:bottom w:val="none" w:sz="0" w:space="0" w:color="auto"/>
        <w:right w:val="none" w:sz="0" w:space="0" w:color="auto"/>
      </w:divBdr>
    </w:div>
    <w:div w:id="143085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Chek</dc:creator>
  <cp:lastModifiedBy>kerr@commongground.onmicrosoft.com</cp:lastModifiedBy>
  <cp:revision>2</cp:revision>
  <dcterms:created xsi:type="dcterms:W3CDTF">2021-09-01T13:25:00Z</dcterms:created>
  <dcterms:modified xsi:type="dcterms:W3CDTF">2021-09-01T13:25:00Z</dcterms:modified>
</cp:coreProperties>
</file>